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99762" w14:textId="77777777" w:rsidR="00E9282B" w:rsidRPr="005A7A80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</w:p>
    <w:p w14:paraId="05816BF0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511687CA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686433A9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671ECE15" w14:textId="77777777" w:rsidR="007D53B6" w:rsidRPr="00081502" w:rsidRDefault="007D53B6" w:rsidP="007D53B6"/>
    <w:p w14:paraId="23D4E6DA" w14:textId="77777777" w:rsidR="007D53B6" w:rsidRPr="00081502" w:rsidRDefault="007D53B6" w:rsidP="007D53B6"/>
    <w:p w14:paraId="39A91043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25E1B6BA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5F2BD5FC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2FBD0B46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02665766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2B3384CD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727A6E69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5DEA9CFE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0C959704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61CF26A7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630AC954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2FDA949A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6F839FCD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3582A3AC" w14:textId="394D814A" w:rsidR="007F2FC1" w:rsidRPr="007F2FC1" w:rsidRDefault="007D53B6" w:rsidP="007F2FC1">
      <w:pPr>
        <w:autoSpaceDE w:val="0"/>
        <w:snapToGrid w:val="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определяне на изпълнител с предмет</w:t>
      </w:r>
      <w:r w:rsidR="007F2FC1">
        <w:rPr>
          <w:rFonts w:ascii="Times New Roman" w:hAnsi="Times New Roman"/>
          <w:szCs w:val="24"/>
        </w:rPr>
        <w:t xml:space="preserve">: </w:t>
      </w:r>
      <w:bookmarkStart w:id="0" w:name="_Hlk199192496"/>
      <w:r w:rsidR="007F2FC1" w:rsidRPr="007F2FC1">
        <w:rPr>
          <w:rFonts w:ascii="Times New Roman" w:hAnsi="Times New Roman"/>
          <w:szCs w:val="24"/>
          <w:lang w:val="en-GB"/>
        </w:rPr>
        <w:t xml:space="preserve">Доставка на </w:t>
      </w:r>
      <w:r w:rsidR="007F2FC1" w:rsidRPr="007F2FC1">
        <w:rPr>
          <w:rFonts w:ascii="Times New Roman" w:hAnsi="Times New Roman"/>
          <w:szCs w:val="24"/>
        </w:rPr>
        <w:t>4 бр. роботизирани клетки за корпусни обработки</w:t>
      </w:r>
      <w:r w:rsidR="007F2FC1">
        <w:rPr>
          <w:rFonts w:ascii="Times New Roman" w:hAnsi="Times New Roman"/>
          <w:szCs w:val="24"/>
        </w:rPr>
        <w:t>,</w:t>
      </w:r>
    </w:p>
    <w:bookmarkEnd w:id="0"/>
    <w:p w14:paraId="43CA4B9A" w14:textId="6FCDCDE1" w:rsidR="003D5E20" w:rsidRPr="007F2FC1" w:rsidRDefault="003D5E20" w:rsidP="00A30739">
      <w:pPr>
        <w:rPr>
          <w:rFonts w:ascii="Times New Roman" w:hAnsi="Times New Roman"/>
          <w:szCs w:val="24"/>
        </w:rPr>
      </w:pPr>
    </w:p>
    <w:p w14:paraId="572F0EF2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435D3E8B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6B353229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72D23CA9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066E23A6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4A5A3B58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престъпление, аналогично на тези по горната хипотеза, в друга държава членка или трета страна;</w:t>
      </w:r>
    </w:p>
    <w:p w14:paraId="02A386F9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567DB66D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2FCC67BD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4FB49CF8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5EF6B1BB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390D3265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4A530FE7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6F95E822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64F74AAC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45FC4A2A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7AB5FD34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7E55FB15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438E4C11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sectPr w:rsidR="007D53B6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D77EB" w14:textId="77777777" w:rsidR="00853278" w:rsidRDefault="00853278">
      <w:r>
        <w:separator/>
      </w:r>
    </w:p>
  </w:endnote>
  <w:endnote w:type="continuationSeparator" w:id="0">
    <w:p w14:paraId="69412918" w14:textId="77777777" w:rsidR="00853278" w:rsidRDefault="00853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072B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99DD5B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B1B77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1D392512" w14:textId="77777777" w:rsidR="00CE6ABE" w:rsidRPr="00A30739" w:rsidRDefault="00CE6ABE" w:rsidP="00CE6ABE">
    <w:pPr>
      <w:pStyle w:val="Footer"/>
      <w:jc w:val="center"/>
      <w:rPr>
        <w:rFonts w:ascii="Times New Roman" w:hAnsi="Times New Roman"/>
        <w:i/>
        <w:sz w:val="18"/>
        <w:szCs w:val="18"/>
      </w:rPr>
    </w:pPr>
    <w:r w:rsidRPr="00A30739">
      <w:rPr>
        <w:rFonts w:ascii="Times New Roman" w:hAnsi="Times New Roman"/>
        <w:i/>
        <w:sz w:val="18"/>
        <w:szCs w:val="18"/>
      </w:rPr>
      <w:t>Проект</w:t>
    </w:r>
    <w:r>
      <w:rPr>
        <w:rFonts w:ascii="Times New Roman" w:hAnsi="Times New Roman"/>
        <w:i/>
        <w:sz w:val="18"/>
        <w:szCs w:val="18"/>
      </w:rPr>
      <w:t>но предложение</w:t>
    </w:r>
    <w:r w:rsidRPr="00A30739">
      <w:rPr>
        <w:rFonts w:ascii="Times New Roman" w:hAnsi="Times New Roman"/>
        <w:i/>
        <w:sz w:val="18"/>
        <w:szCs w:val="18"/>
      </w:rPr>
      <w:t xml:space="preserve">  </w:t>
    </w:r>
    <w:r w:rsidRPr="00DB1337">
      <w:rPr>
        <w:rFonts w:ascii="Times New Roman" w:hAnsi="Times New Roman"/>
        <w:i/>
        <w:sz w:val="18"/>
        <w:szCs w:val="18"/>
      </w:rPr>
      <w:t>BG16FFPR003-4.004-0923</w:t>
    </w:r>
    <w:r>
      <w:rPr>
        <w:rFonts w:ascii="Times New Roman" w:hAnsi="Times New Roman"/>
        <w:i/>
        <w:sz w:val="18"/>
        <w:szCs w:val="18"/>
        <w:lang w:val="en-GB"/>
      </w:rPr>
      <w:t xml:space="preserve"> “</w:t>
    </w:r>
    <w:r w:rsidRPr="00DB1337">
      <w:rPr>
        <w:rFonts w:ascii="Times New Roman" w:hAnsi="Times New Roman"/>
        <w:i/>
        <w:sz w:val="18"/>
        <w:szCs w:val="18"/>
      </w:rPr>
      <w:t>По-конкурентноспособно и по-устойчиво производство в „Бъдещност” АД чрез внедряване на високотехнологично производствено оборудване</w:t>
    </w:r>
    <w:r>
      <w:rPr>
        <w:rFonts w:ascii="Times New Roman" w:hAnsi="Times New Roman"/>
        <w:i/>
        <w:sz w:val="18"/>
        <w:szCs w:val="18"/>
        <w:lang w:val="en-GB"/>
      </w:rPr>
      <w:t>”</w:t>
    </w:r>
    <w:r w:rsidRPr="00A30739">
      <w:rPr>
        <w:rFonts w:ascii="Times New Roman" w:hAnsi="Times New Roman"/>
        <w:i/>
        <w:sz w:val="18"/>
        <w:szCs w:val="18"/>
      </w:rPr>
      <w:t xml:space="preserve">, </w:t>
    </w:r>
    <w:r>
      <w:rPr>
        <w:rFonts w:ascii="Times New Roman" w:hAnsi="Times New Roman"/>
        <w:i/>
        <w:sz w:val="18"/>
        <w:szCs w:val="18"/>
      </w:rPr>
      <w:t>одобрено за финансиране</w:t>
    </w:r>
    <w:r w:rsidRPr="00A30739">
      <w:rPr>
        <w:rFonts w:ascii="Times New Roman" w:hAnsi="Times New Roman"/>
        <w:i/>
        <w:sz w:val="18"/>
        <w:szCs w:val="18"/>
      </w:rPr>
      <w:t xml:space="preserve"> от Програма „</w:t>
    </w:r>
    <w:r>
      <w:rPr>
        <w:rFonts w:ascii="Times New Roman" w:hAnsi="Times New Roman"/>
        <w:i/>
        <w:sz w:val="18"/>
        <w:szCs w:val="18"/>
      </w:rPr>
      <w:t>Развитие на регионите</w:t>
    </w:r>
    <w:r w:rsidRPr="00A30739">
      <w:rPr>
        <w:rFonts w:ascii="Times New Roman" w:hAnsi="Times New Roman"/>
        <w:i/>
        <w:sz w:val="18"/>
        <w:szCs w:val="18"/>
      </w:rPr>
      <w:t>“</w:t>
    </w:r>
    <w:r w:rsidRPr="00A30739">
      <w:rPr>
        <w:rFonts w:ascii="Times New Roman" w:hAnsi="Times New Roman"/>
        <w:i/>
        <w:sz w:val="18"/>
        <w:szCs w:val="18"/>
        <w:lang w:val="en-US"/>
      </w:rPr>
      <w:t xml:space="preserve"> 2021-2027</w:t>
    </w:r>
    <w:r w:rsidRPr="00A30739">
      <w:rPr>
        <w:rFonts w:ascii="Times New Roman" w:hAnsi="Times New Roman"/>
        <w:i/>
        <w:sz w:val="18"/>
        <w:szCs w:val="18"/>
      </w:rPr>
      <w:t>, съфинансирана от Европейския съюз</w:t>
    </w:r>
  </w:p>
  <w:p w14:paraId="07696E90" w14:textId="77777777" w:rsidR="0049736C" w:rsidRDefault="0049736C" w:rsidP="000177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FB820" w14:textId="77777777" w:rsidR="00853278" w:rsidRDefault="00853278">
      <w:r>
        <w:separator/>
      </w:r>
    </w:p>
  </w:footnote>
  <w:footnote w:type="continuationSeparator" w:id="0">
    <w:p w14:paraId="0610597A" w14:textId="77777777" w:rsidR="00853278" w:rsidRDefault="00853278">
      <w:r>
        <w:continuationSeparator/>
      </w:r>
    </w:p>
  </w:footnote>
  <w:footnote w:id="1">
    <w:p w14:paraId="0EB4FA1F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4FEC2006" w14:textId="77777777" w:rsidR="00EC322A" w:rsidRPr="000A23E5" w:rsidRDefault="00EC322A"/>
  </w:footnote>
  <w:footnote w:id="3">
    <w:p w14:paraId="309558D4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6C7D7DE7" w14:textId="77777777" w:rsidR="00E44130" w:rsidRDefault="00E44130" w:rsidP="00E44130">
      <w:pPr>
        <w:pStyle w:val="FootnoteText"/>
        <w:jc w:val="both"/>
        <w:rPr>
          <w:sz w:val="18"/>
          <w:szCs w:val="18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  <w:p w14:paraId="50A2276C" w14:textId="77777777" w:rsidR="00D01624" w:rsidRDefault="00D01624" w:rsidP="00E44130">
      <w:pPr>
        <w:pStyle w:val="FootnoteText"/>
        <w:jc w:val="both"/>
        <w:rPr>
          <w:sz w:val="18"/>
          <w:szCs w:val="18"/>
        </w:rPr>
      </w:pPr>
    </w:p>
    <w:p w14:paraId="63190E0E" w14:textId="58FDEE53" w:rsidR="00D01624" w:rsidRPr="007B11AC" w:rsidRDefault="00D01624" w:rsidP="00C86B0D">
      <w:pPr>
        <w:pStyle w:val="FootnoteText"/>
        <w:tabs>
          <w:tab w:val="left" w:pos="4153"/>
        </w:tabs>
        <w:jc w:val="both"/>
        <w:rPr>
          <w:sz w:val="18"/>
          <w:szCs w:val="18"/>
          <w:lang w:val="ru-RU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B4C72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209271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79591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39D18F14" w14:textId="77777777" w:rsidR="0049736C" w:rsidRDefault="0049736C">
    <w:pPr>
      <w:pStyle w:val="Header"/>
      <w:rPr>
        <w:lang w:val="en-US"/>
      </w:rPr>
    </w:pPr>
  </w:p>
  <w:p w14:paraId="376ABCF8" w14:textId="77777777" w:rsidR="0049736C" w:rsidRDefault="0049736C">
    <w:pPr>
      <w:pStyle w:val="Header"/>
      <w:rPr>
        <w:lang w:val="en-US"/>
      </w:rPr>
    </w:pPr>
  </w:p>
  <w:p w14:paraId="14E0539B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26A0C252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3E6513C1" w14:textId="77777777" w:rsidTr="00F9285A">
            <w:tc>
              <w:tcPr>
                <w:tcW w:w="4531" w:type="dxa"/>
                <w:vAlign w:val="center"/>
              </w:tcPr>
              <w:p w14:paraId="483A33A4" w14:textId="21B136D2" w:rsidR="00E457C9" w:rsidRDefault="004A3416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35BF6BD9" wp14:editId="3A59CA43">
                      <wp:extent cx="2292985" cy="47752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2985" cy="477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7BDBE820" w14:textId="6841F96D" w:rsidR="00E457C9" w:rsidRDefault="00E457C9" w:rsidP="00E457C9">
                <w:pPr>
                  <w:widowControl w:val="0"/>
                  <w:spacing w:before="100" w:after="100"/>
                  <w:jc w:val="right"/>
                </w:pPr>
              </w:p>
            </w:tc>
          </w:tr>
        </w:tbl>
        <w:p w14:paraId="46B39DF7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73BFF82D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004B93E4" w14:textId="256421C6" w:rsidR="00E9282B" w:rsidRPr="002576B3" w:rsidRDefault="004A3416" w:rsidP="002576B3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0" allowOverlap="1" wp14:anchorId="0580C360" wp14:editId="533EA59C">
          <wp:simplePos x="0" y="0"/>
          <wp:positionH relativeFrom="column">
            <wp:posOffset>4841875</wp:posOffset>
          </wp:positionH>
          <wp:positionV relativeFrom="paragraph">
            <wp:posOffset>-784225</wp:posOffset>
          </wp:positionV>
          <wp:extent cx="972185" cy="972185"/>
          <wp:effectExtent l="0" t="0" r="0" b="0"/>
          <wp:wrapTight wrapText="bothSides">
            <wp:wrapPolygon edited="0">
              <wp:start x="0" y="0"/>
              <wp:lineTo x="0" y="21163"/>
              <wp:lineTo x="21163" y="21163"/>
              <wp:lineTo x="21163" y="0"/>
              <wp:lineTo x="0" y="0"/>
            </wp:wrapPolygon>
          </wp:wrapTight>
          <wp:docPr id="3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2185" cy="972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277253496">
    <w:abstractNumId w:val="7"/>
  </w:num>
  <w:num w:numId="2" w16cid:durableId="896429268">
    <w:abstractNumId w:val="3"/>
  </w:num>
  <w:num w:numId="3" w16cid:durableId="1247303961">
    <w:abstractNumId w:val="0"/>
  </w:num>
  <w:num w:numId="4" w16cid:durableId="1616713909">
    <w:abstractNumId w:val="1"/>
  </w:num>
  <w:num w:numId="5" w16cid:durableId="1053457242">
    <w:abstractNumId w:val="4"/>
  </w:num>
  <w:num w:numId="6" w16cid:durableId="1413963154">
    <w:abstractNumId w:val="6"/>
  </w:num>
  <w:num w:numId="7" w16cid:durableId="358317897">
    <w:abstractNumId w:val="2"/>
  </w:num>
  <w:num w:numId="8" w16cid:durableId="16772264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23305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C1197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1364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3416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A7A80"/>
    <w:rsid w:val="005C082A"/>
    <w:rsid w:val="005C43BB"/>
    <w:rsid w:val="005D2688"/>
    <w:rsid w:val="005D7125"/>
    <w:rsid w:val="005D7A83"/>
    <w:rsid w:val="005F3454"/>
    <w:rsid w:val="005F3E88"/>
    <w:rsid w:val="00611830"/>
    <w:rsid w:val="006121AA"/>
    <w:rsid w:val="00613509"/>
    <w:rsid w:val="00632198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075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2FC1"/>
    <w:rsid w:val="007F5293"/>
    <w:rsid w:val="00823534"/>
    <w:rsid w:val="00827F72"/>
    <w:rsid w:val="00832C51"/>
    <w:rsid w:val="00844EAD"/>
    <w:rsid w:val="008500B4"/>
    <w:rsid w:val="00853278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97942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0739"/>
    <w:rsid w:val="00A37B76"/>
    <w:rsid w:val="00A401EA"/>
    <w:rsid w:val="00A4676C"/>
    <w:rsid w:val="00A46A9C"/>
    <w:rsid w:val="00A50A4C"/>
    <w:rsid w:val="00A60F18"/>
    <w:rsid w:val="00A644BE"/>
    <w:rsid w:val="00A755A3"/>
    <w:rsid w:val="00A76301"/>
    <w:rsid w:val="00AB4872"/>
    <w:rsid w:val="00AC1C3C"/>
    <w:rsid w:val="00AC3243"/>
    <w:rsid w:val="00AC4C88"/>
    <w:rsid w:val="00AD4B9E"/>
    <w:rsid w:val="00AD6B35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451C7"/>
    <w:rsid w:val="00B5335B"/>
    <w:rsid w:val="00B6491D"/>
    <w:rsid w:val="00B864C9"/>
    <w:rsid w:val="00B97D4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5D10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86B0D"/>
    <w:rsid w:val="00C9339D"/>
    <w:rsid w:val="00C93E97"/>
    <w:rsid w:val="00C95D68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E6ABE"/>
    <w:rsid w:val="00CF3ECB"/>
    <w:rsid w:val="00CF45B3"/>
    <w:rsid w:val="00CF673F"/>
    <w:rsid w:val="00D01624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1906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C4464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0379"/>
    <w:rsid w:val="00F02D12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BD23A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  <w:style w:type="character" w:customStyle="1" w:styleId="FooterChar">
    <w:name w:val="Footer Char"/>
    <w:link w:val="Footer"/>
    <w:rsid w:val="00A30739"/>
    <w:rPr>
      <w:rFonts w:ascii="HebarU" w:hAnsi="HebarU"/>
      <w:sz w:val="24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2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Elena Lambreva</cp:lastModifiedBy>
  <cp:revision>4</cp:revision>
  <cp:lastPrinted>2025-03-07T13:58:00Z</cp:lastPrinted>
  <dcterms:created xsi:type="dcterms:W3CDTF">2026-01-07T13:02:00Z</dcterms:created>
  <dcterms:modified xsi:type="dcterms:W3CDTF">2026-01-07T13:03:00Z</dcterms:modified>
</cp:coreProperties>
</file>